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92DA" w14:textId="77777777" w:rsidR="00F537AC" w:rsidRDefault="003764A1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981"/>
        <w:gridCol w:w="2298"/>
        <w:gridCol w:w="1722"/>
        <w:gridCol w:w="3038"/>
      </w:tblGrid>
      <w:tr w:rsidR="00F537AC" w14:paraId="62926666" w14:textId="77777777" w:rsidTr="000C6B54">
        <w:trPr>
          <w:trHeight w:val="979"/>
        </w:trPr>
        <w:tc>
          <w:tcPr>
            <w:tcW w:w="1981" w:type="dxa"/>
            <w:vAlign w:val="center"/>
          </w:tcPr>
          <w:p w14:paraId="5AA57CE6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7058" w:type="dxa"/>
            <w:gridSpan w:val="3"/>
            <w:vAlign w:val="center"/>
          </w:tcPr>
          <w:p w14:paraId="19B57D3E" w14:textId="77777777" w:rsidR="00F537AC" w:rsidRDefault="00F109EE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马克思主义学院</w:t>
            </w:r>
          </w:p>
        </w:tc>
      </w:tr>
      <w:tr w:rsidR="00F537AC" w14:paraId="6E1EBCFA" w14:textId="77777777" w:rsidTr="000C6B54">
        <w:trPr>
          <w:trHeight w:val="979"/>
        </w:trPr>
        <w:tc>
          <w:tcPr>
            <w:tcW w:w="1981" w:type="dxa"/>
            <w:vAlign w:val="center"/>
          </w:tcPr>
          <w:p w14:paraId="256F3DB5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7058" w:type="dxa"/>
            <w:gridSpan w:val="3"/>
            <w:vAlign w:val="center"/>
          </w:tcPr>
          <w:p w14:paraId="379F1CC0" w14:textId="77777777" w:rsidR="00F537AC" w:rsidRDefault="00F109E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中国化马克思主义</w:t>
            </w:r>
          </w:p>
        </w:tc>
      </w:tr>
      <w:tr w:rsidR="00F537AC" w14:paraId="6A2BF5E1" w14:textId="77777777" w:rsidTr="000C6B54">
        <w:trPr>
          <w:trHeight w:val="979"/>
        </w:trPr>
        <w:tc>
          <w:tcPr>
            <w:tcW w:w="1981" w:type="dxa"/>
            <w:vAlign w:val="center"/>
          </w:tcPr>
          <w:p w14:paraId="2C44AABF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7058" w:type="dxa"/>
            <w:gridSpan w:val="3"/>
            <w:vAlign w:val="center"/>
          </w:tcPr>
          <w:p w14:paraId="615738D4" w14:textId="77777777" w:rsidR="00F537AC" w:rsidRDefault="00F109E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毛泽东思想和中国特色社会主义理论体系概论</w:t>
            </w:r>
          </w:p>
        </w:tc>
      </w:tr>
      <w:tr w:rsidR="00F537AC" w14:paraId="5185133E" w14:textId="77777777" w:rsidTr="000C6B54">
        <w:trPr>
          <w:trHeight w:val="979"/>
        </w:trPr>
        <w:tc>
          <w:tcPr>
            <w:tcW w:w="1981" w:type="dxa"/>
            <w:vAlign w:val="center"/>
          </w:tcPr>
          <w:p w14:paraId="3384A2EA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7058" w:type="dxa"/>
            <w:gridSpan w:val="3"/>
            <w:vAlign w:val="center"/>
          </w:tcPr>
          <w:p w14:paraId="026AAD40" w14:textId="77777777" w:rsidR="00F537AC" w:rsidRDefault="00F109E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2020级生物技术、临床1-2、临床7-8、预防3-4</w:t>
            </w:r>
          </w:p>
        </w:tc>
      </w:tr>
      <w:tr w:rsidR="00F537AC" w14:paraId="49DBC9EC" w14:textId="77777777" w:rsidTr="000C6B54">
        <w:trPr>
          <w:trHeight w:val="979"/>
        </w:trPr>
        <w:tc>
          <w:tcPr>
            <w:tcW w:w="1981" w:type="dxa"/>
            <w:vAlign w:val="center"/>
          </w:tcPr>
          <w:p w14:paraId="794004B1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7058" w:type="dxa"/>
            <w:gridSpan w:val="3"/>
            <w:vAlign w:val="center"/>
          </w:tcPr>
          <w:p w14:paraId="280102F9" w14:textId="77777777" w:rsidR="00F537AC" w:rsidRDefault="00F109E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雨课堂</w:t>
            </w:r>
          </w:p>
        </w:tc>
      </w:tr>
      <w:tr w:rsidR="00F537AC" w14:paraId="4389C9B6" w14:textId="77777777" w:rsidTr="000C6B54">
        <w:trPr>
          <w:trHeight w:val="979"/>
        </w:trPr>
        <w:tc>
          <w:tcPr>
            <w:tcW w:w="1981" w:type="dxa"/>
            <w:vAlign w:val="center"/>
          </w:tcPr>
          <w:p w14:paraId="0FDE36CF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7058" w:type="dxa"/>
            <w:gridSpan w:val="3"/>
            <w:vAlign w:val="center"/>
          </w:tcPr>
          <w:p w14:paraId="5AE94F08" w14:textId="77777777" w:rsidR="00F537AC" w:rsidRDefault="00F109E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钉钉</w:t>
            </w:r>
          </w:p>
        </w:tc>
      </w:tr>
      <w:tr w:rsidR="00F537AC" w14:paraId="7ABDDD4C" w14:textId="77777777" w:rsidTr="000C6B54">
        <w:trPr>
          <w:trHeight w:val="1018"/>
        </w:trPr>
        <w:tc>
          <w:tcPr>
            <w:tcW w:w="1981" w:type="dxa"/>
            <w:vAlign w:val="center"/>
          </w:tcPr>
          <w:p w14:paraId="180C22DC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7058" w:type="dxa"/>
            <w:gridSpan w:val="3"/>
          </w:tcPr>
          <w:p w14:paraId="24A2204D" w14:textId="42CED652" w:rsidR="00F537AC" w:rsidRDefault="000C6B54">
            <w:pPr>
              <w:rPr>
                <w:rFonts w:hint="eastAsia"/>
                <w:sz w:val="28"/>
                <w:szCs w:val="28"/>
              </w:rPr>
            </w:pPr>
            <w:r w:rsidRPr="008102AB">
              <w:rPr>
                <w:rFonts w:ascii="黑体" w:eastAsia="黑体" w:hAnsi="黑体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21376" behindDoc="0" locked="0" layoutInCell="1" allowOverlap="1" wp14:anchorId="184CE62F" wp14:editId="6A51F0C9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33020</wp:posOffset>
                  </wp:positionV>
                  <wp:extent cx="1025525" cy="1308100"/>
                  <wp:effectExtent l="0" t="0" r="3175" b="6350"/>
                  <wp:wrapTopAndBottom/>
                  <wp:docPr id="4" name="图片 4" descr="QR 代码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QR 代码&#10;&#10;描述已自动生成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13" t="2011" r="6092" b="14979"/>
                          <a:stretch/>
                        </pic:blipFill>
                        <pic:spPr bwMode="auto">
                          <a:xfrm>
                            <a:off x="0" y="0"/>
                            <a:ext cx="1025525" cy="130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A0E65">
              <w:rPr>
                <w:rFonts w:ascii="仿宋_GB2312" w:eastAsia="仿宋_GB2312"/>
                <w:noProof/>
                <w:sz w:val="30"/>
                <w:szCs w:val="30"/>
              </w:rPr>
              <w:drawing>
                <wp:anchor distT="0" distB="0" distL="114300" distR="114300" simplePos="0" relativeHeight="251646976" behindDoc="0" locked="0" layoutInCell="1" allowOverlap="1" wp14:anchorId="3C656F98" wp14:editId="2D7BCD77">
                  <wp:simplePos x="0" y="0"/>
                  <wp:positionH relativeFrom="margin">
                    <wp:posOffset>1104265</wp:posOffset>
                  </wp:positionH>
                  <wp:positionV relativeFrom="paragraph">
                    <wp:posOffset>39370</wp:posOffset>
                  </wp:positionV>
                  <wp:extent cx="1022350" cy="1426210"/>
                  <wp:effectExtent l="0" t="0" r="6350" b="2540"/>
                  <wp:wrapNone/>
                  <wp:docPr id="1" name="图片 1" descr="QR 代码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QR 代码&#10;&#10;描述已自动生成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44" t="6464" r="12524" b="34912"/>
                          <a:stretch/>
                        </pic:blipFill>
                        <pic:spPr bwMode="auto">
                          <a:xfrm>
                            <a:off x="0" y="0"/>
                            <a:ext cx="1022350" cy="142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102AB">
              <w:rPr>
                <w:rFonts w:ascii="黑体" w:eastAsia="黑体" w:hAnsi="黑体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75648" behindDoc="0" locked="0" layoutInCell="1" allowOverlap="1" wp14:anchorId="4AE5602D" wp14:editId="3A75A1D2">
                  <wp:simplePos x="0" y="0"/>
                  <wp:positionH relativeFrom="margin">
                    <wp:posOffset>2291715</wp:posOffset>
                  </wp:positionH>
                  <wp:positionV relativeFrom="paragraph">
                    <wp:posOffset>20320</wp:posOffset>
                  </wp:positionV>
                  <wp:extent cx="1009650" cy="1341755"/>
                  <wp:effectExtent l="0" t="0" r="0" b="0"/>
                  <wp:wrapTopAndBottom/>
                  <wp:docPr id="3" name="图片 3" descr="QR 代码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QR 代码&#10;&#10;描述已自动生成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640" t="8166" r="14236" b="40702"/>
                          <a:stretch/>
                        </pic:blipFill>
                        <pic:spPr bwMode="auto">
                          <a:xfrm>
                            <a:off x="0" y="0"/>
                            <a:ext cx="1009650" cy="1341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71BA3">
              <w:rPr>
                <w:rFonts w:ascii="仿宋_GB2312" w:eastAsia="仿宋_GB2312"/>
                <w:noProof/>
                <w:sz w:val="30"/>
                <w:szCs w:val="30"/>
              </w:rPr>
              <w:drawing>
                <wp:anchor distT="0" distB="0" distL="114300" distR="114300" simplePos="0" relativeHeight="251703296" behindDoc="0" locked="0" layoutInCell="1" allowOverlap="1" wp14:anchorId="208CD850" wp14:editId="2C83351E">
                  <wp:simplePos x="0" y="0"/>
                  <wp:positionH relativeFrom="column">
                    <wp:posOffset>3371214</wp:posOffset>
                  </wp:positionH>
                  <wp:positionV relativeFrom="paragraph">
                    <wp:posOffset>20320</wp:posOffset>
                  </wp:positionV>
                  <wp:extent cx="1015743" cy="1435100"/>
                  <wp:effectExtent l="0" t="0" r="0" b="0"/>
                  <wp:wrapNone/>
                  <wp:docPr id="2" name="图片 2" descr="QR 代码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QR 代码&#10;&#10;描述已自动生成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84" t="7666" r="14156" b="36094"/>
                          <a:stretch/>
                        </pic:blipFill>
                        <pic:spPr bwMode="auto">
                          <a:xfrm>
                            <a:off x="0" y="0"/>
                            <a:ext cx="1019586" cy="144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537AC" w14:paraId="0619854B" w14:textId="77777777" w:rsidTr="000C6B54">
        <w:trPr>
          <w:trHeight w:val="1543"/>
        </w:trPr>
        <w:tc>
          <w:tcPr>
            <w:tcW w:w="1981" w:type="dxa"/>
            <w:vAlign w:val="center"/>
          </w:tcPr>
          <w:p w14:paraId="60DF96B5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7058" w:type="dxa"/>
            <w:gridSpan w:val="3"/>
          </w:tcPr>
          <w:p w14:paraId="7CA57F62" w14:textId="072C7A6A" w:rsidR="00F537AC" w:rsidRDefault="00F109EE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家里电脑</w:t>
            </w:r>
            <w:r w:rsidR="00AF797E">
              <w:rPr>
                <w:rFonts w:ascii="仿宋" w:eastAsia="仿宋" w:hAnsi="仿宋" w:cs="仿宋" w:hint="eastAsia"/>
                <w:sz w:val="28"/>
                <w:szCs w:val="28"/>
              </w:rPr>
              <w:t>调试不出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雨课堂</w:t>
            </w:r>
            <w:r w:rsidR="00AF797E">
              <w:rPr>
                <w:rFonts w:ascii="仿宋" w:eastAsia="仿宋" w:hAnsi="仿宋" w:cs="仿宋" w:hint="eastAsia"/>
                <w:sz w:val="28"/>
                <w:szCs w:val="28"/>
              </w:rPr>
              <w:t>声音，不知道什么原因，找不到话筒，钉钉目前不存在这个问题，还能正常直播。</w:t>
            </w:r>
          </w:p>
          <w:p w14:paraId="03704BD3" w14:textId="77777777" w:rsidR="00F537AC" w:rsidRDefault="00F537AC">
            <w:pPr>
              <w:rPr>
                <w:sz w:val="28"/>
                <w:szCs w:val="28"/>
              </w:rPr>
            </w:pPr>
          </w:p>
        </w:tc>
      </w:tr>
      <w:tr w:rsidR="00F537AC" w14:paraId="1FEC4157" w14:textId="77777777" w:rsidTr="000C6B54">
        <w:trPr>
          <w:trHeight w:val="1018"/>
        </w:trPr>
        <w:tc>
          <w:tcPr>
            <w:tcW w:w="1981" w:type="dxa"/>
            <w:vAlign w:val="center"/>
          </w:tcPr>
          <w:p w14:paraId="1C1B4519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 w14:paraId="5D36820F" w14:textId="77777777" w:rsidR="00F537AC" w:rsidRDefault="00F109E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王以第</w:t>
            </w:r>
          </w:p>
        </w:tc>
        <w:tc>
          <w:tcPr>
            <w:tcW w:w="1722" w:type="dxa"/>
            <w:vAlign w:val="center"/>
          </w:tcPr>
          <w:p w14:paraId="0F285936" w14:textId="77777777" w:rsidR="00F537AC" w:rsidRDefault="00376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3038" w:type="dxa"/>
            <w:vAlign w:val="center"/>
          </w:tcPr>
          <w:p w14:paraId="19F32557" w14:textId="77777777" w:rsidR="00F537AC" w:rsidRDefault="00F109E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13805361345</w:t>
            </w:r>
          </w:p>
        </w:tc>
      </w:tr>
      <w:tr w:rsidR="00F537AC" w14:paraId="1CC5095E" w14:textId="77777777" w:rsidTr="000C6B54">
        <w:trPr>
          <w:trHeight w:val="1297"/>
        </w:trPr>
        <w:tc>
          <w:tcPr>
            <w:tcW w:w="1981" w:type="dxa"/>
            <w:vAlign w:val="center"/>
          </w:tcPr>
          <w:p w14:paraId="45936C10" w14:textId="77777777" w:rsidR="00F537AC" w:rsidRDefault="003764A1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43A58A43" w14:textId="77777777" w:rsidR="00F537AC" w:rsidRDefault="003764A1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298" w:type="dxa"/>
            <w:vAlign w:val="center"/>
          </w:tcPr>
          <w:p w14:paraId="40B60E1F" w14:textId="47C21FE8" w:rsidR="00F537AC" w:rsidRDefault="00472D86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朱宏晋</w:t>
            </w:r>
            <w:proofErr w:type="gramEnd"/>
          </w:p>
        </w:tc>
        <w:tc>
          <w:tcPr>
            <w:tcW w:w="1722" w:type="dxa"/>
            <w:vAlign w:val="center"/>
          </w:tcPr>
          <w:p w14:paraId="234896AD" w14:textId="77777777" w:rsidR="00F537AC" w:rsidRDefault="003764A1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32C93567" w14:textId="77777777" w:rsidR="00F537AC" w:rsidRDefault="003764A1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3038" w:type="dxa"/>
            <w:vAlign w:val="center"/>
          </w:tcPr>
          <w:p w14:paraId="6C127FFD" w14:textId="77777777" w:rsidR="00F537AC" w:rsidRDefault="00F537A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14:paraId="4E0529BF" w14:textId="77777777" w:rsidR="00F537AC" w:rsidRDefault="00F537AC">
      <w:pPr>
        <w:spacing w:line="40" w:lineRule="exact"/>
      </w:pPr>
    </w:p>
    <w:p w14:paraId="371F72FB" w14:textId="77777777" w:rsidR="00F537AC" w:rsidRDefault="003764A1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 w:rsidR="00F53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4F53F" w14:textId="77777777" w:rsidR="008E56D6" w:rsidRDefault="008E56D6" w:rsidP="00F109EE">
      <w:r>
        <w:separator/>
      </w:r>
    </w:p>
  </w:endnote>
  <w:endnote w:type="continuationSeparator" w:id="0">
    <w:p w14:paraId="183921F6" w14:textId="77777777" w:rsidR="008E56D6" w:rsidRDefault="008E56D6" w:rsidP="00F1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E7C69" w14:textId="77777777" w:rsidR="008E56D6" w:rsidRDefault="008E56D6" w:rsidP="00F109EE">
      <w:r>
        <w:separator/>
      </w:r>
    </w:p>
  </w:footnote>
  <w:footnote w:type="continuationSeparator" w:id="0">
    <w:p w14:paraId="7F7EDB36" w14:textId="77777777" w:rsidR="008E56D6" w:rsidRDefault="008E56D6" w:rsidP="00F10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EC73E9"/>
    <w:rsid w:val="000C6B54"/>
    <w:rsid w:val="003764A1"/>
    <w:rsid w:val="00472D86"/>
    <w:rsid w:val="00897348"/>
    <w:rsid w:val="008E56D6"/>
    <w:rsid w:val="00AF797E"/>
    <w:rsid w:val="00D706C8"/>
    <w:rsid w:val="00F109EE"/>
    <w:rsid w:val="00F537AC"/>
    <w:rsid w:val="1C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05C9D"/>
  <w15:docId w15:val="{968A6416-318D-454F-8DC2-039B3416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10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09EE"/>
    <w:rPr>
      <w:kern w:val="2"/>
      <w:sz w:val="18"/>
      <w:szCs w:val="18"/>
    </w:rPr>
  </w:style>
  <w:style w:type="paragraph" w:styleId="a6">
    <w:name w:val="footer"/>
    <w:basedOn w:val="a"/>
    <w:link w:val="a7"/>
    <w:rsid w:val="00F10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09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展美</cp:lastModifiedBy>
  <cp:revision>5</cp:revision>
  <dcterms:created xsi:type="dcterms:W3CDTF">2022-03-13T10:43:00Z</dcterms:created>
  <dcterms:modified xsi:type="dcterms:W3CDTF">2022-03-13T12:05:00Z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AA6ECEBB19E9463CBEA6682AE98FFB4E</vt:lpwstr>
  </property>
</Properties>
</file>